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DE" w:rsidRPr="001A4672" w:rsidRDefault="00AC456A" w:rsidP="00C4781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1A4672">
        <w:rPr>
          <w:rFonts w:ascii="ＭＳ ゴシック" w:eastAsia="ＭＳ ゴシック" w:hAnsi="ＭＳ ゴシック" w:hint="eastAsia"/>
          <w:szCs w:val="24"/>
        </w:rPr>
        <w:t>令和</w:t>
      </w:r>
      <w:r w:rsidR="0049674F">
        <w:rPr>
          <w:rFonts w:ascii="ＭＳ ゴシック" w:eastAsia="ＭＳ ゴシック" w:hAnsi="ＭＳ ゴシック" w:hint="eastAsia"/>
          <w:szCs w:val="24"/>
        </w:rPr>
        <w:t>２</w:t>
      </w:r>
      <w:r w:rsidR="00C73031" w:rsidRPr="001A4672">
        <w:rPr>
          <w:rFonts w:ascii="ＭＳ ゴシック" w:eastAsia="ＭＳ ゴシック" w:hAnsi="ＭＳ ゴシック" w:hint="eastAsia"/>
          <w:szCs w:val="24"/>
        </w:rPr>
        <w:t>年度</w:t>
      </w:r>
      <w:r w:rsidR="00C73031" w:rsidRPr="001A4672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  <w:r w:rsidR="0049674F">
        <w:rPr>
          <w:rFonts w:ascii="ＭＳ ゴシック" w:eastAsia="ＭＳ ゴシック" w:hAnsi="ＭＳ ゴシック" w:hint="eastAsia"/>
          <w:sz w:val="28"/>
          <w:szCs w:val="28"/>
        </w:rPr>
        <w:t>25</w:t>
      </w:r>
      <w:r w:rsidR="00C73031" w:rsidRPr="001A4672">
        <w:rPr>
          <w:rFonts w:ascii="ＭＳ ゴシック" w:eastAsia="ＭＳ ゴシック" w:hAnsi="ＭＳ ゴシック" w:hint="eastAsia"/>
          <w:sz w:val="28"/>
          <w:szCs w:val="28"/>
        </w:rPr>
        <w:t>回木曽地域</w:t>
      </w:r>
      <w:r w:rsidR="003733B1" w:rsidRPr="001A4672">
        <w:rPr>
          <w:rFonts w:ascii="ＭＳ ゴシック" w:eastAsia="ＭＳ ゴシック" w:hAnsi="ＭＳ ゴシック" w:hint="eastAsia"/>
          <w:sz w:val="28"/>
          <w:szCs w:val="28"/>
        </w:rPr>
        <w:t>シニア</w:t>
      </w:r>
      <w:r w:rsidR="00C73031" w:rsidRPr="001A4672">
        <w:rPr>
          <w:rFonts w:ascii="ＭＳ ゴシック" w:eastAsia="ＭＳ ゴシック" w:hAnsi="ＭＳ ゴシック" w:hint="eastAsia"/>
          <w:sz w:val="28"/>
          <w:szCs w:val="28"/>
        </w:rPr>
        <w:t>作品展開催要項</w:t>
      </w:r>
    </w:p>
    <w:p w:rsidR="00C73031" w:rsidRPr="001A4672" w:rsidRDefault="00C73031" w:rsidP="00C73031">
      <w:pPr>
        <w:jc w:val="right"/>
        <w:rPr>
          <w:sz w:val="22"/>
        </w:rPr>
      </w:pPr>
      <w:r w:rsidRPr="001A4672">
        <w:rPr>
          <w:rFonts w:hint="eastAsia"/>
          <w:sz w:val="22"/>
        </w:rPr>
        <w:t>木曽地域</w:t>
      </w:r>
      <w:r w:rsidR="006D166A" w:rsidRPr="001A4672">
        <w:rPr>
          <w:rFonts w:hint="eastAsia"/>
          <w:sz w:val="22"/>
        </w:rPr>
        <w:t>シニア</w:t>
      </w:r>
      <w:r w:rsidRPr="001A4672">
        <w:rPr>
          <w:rFonts w:hint="eastAsia"/>
          <w:sz w:val="22"/>
        </w:rPr>
        <w:t>作品展実行委員会</w:t>
      </w:r>
    </w:p>
    <w:p w:rsidR="00C73031" w:rsidRPr="001A4672" w:rsidRDefault="00C73031" w:rsidP="00C47811">
      <w:pPr>
        <w:spacing w:line="240" w:lineRule="exact"/>
      </w:pPr>
    </w:p>
    <w:p w:rsidR="00C73031" w:rsidRPr="001A4672" w:rsidRDefault="00BB19A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　趣</w:t>
      </w:r>
      <w:r w:rsidR="00C73031" w:rsidRPr="001A4672">
        <w:rPr>
          <w:rFonts w:ascii="ＭＳ ゴシック" w:eastAsia="ＭＳ ゴシック" w:hAnsi="ＭＳ ゴシック" w:hint="eastAsia"/>
          <w:b/>
        </w:rPr>
        <w:t xml:space="preserve">　旨</w:t>
      </w:r>
    </w:p>
    <w:p w:rsidR="00C73031" w:rsidRPr="001A4672" w:rsidRDefault="00C73031" w:rsidP="00241114">
      <w:pPr>
        <w:ind w:left="283" w:hangingChars="118" w:hanging="283"/>
      </w:pPr>
      <w:r w:rsidRPr="001A4672">
        <w:rPr>
          <w:rFonts w:hint="eastAsia"/>
        </w:rPr>
        <w:t xml:space="preserve">　　高齢者が、知識・経験・特技を生かし、趣味として制作した作品を一堂に展示することにより、高齢者の交流と生きがいづくりを進め、もって木曽地区の高齢者福祉の向上を図る。</w:t>
      </w:r>
    </w:p>
    <w:p w:rsidR="00C73031" w:rsidRPr="001A4672" w:rsidRDefault="00C73031" w:rsidP="00C47811">
      <w:pPr>
        <w:spacing w:line="240" w:lineRule="exact"/>
      </w:pPr>
    </w:p>
    <w:p w:rsidR="00C73031" w:rsidRPr="001A4672" w:rsidRDefault="00865AE9">
      <w:pPr>
        <w:rPr>
          <w:rFonts w:ascii="ＭＳ ゴシック" w:eastAsia="ＭＳ ゴシック" w:hAnsi="ＭＳ ゴシック"/>
          <w:b/>
        </w:rPr>
      </w:pPr>
      <w:r w:rsidRPr="001A4672">
        <w:rPr>
          <w:rFonts w:ascii="ＭＳ ゴシック" w:eastAsia="ＭＳ ゴシック" w:hAnsi="ＭＳ ゴシック" w:hint="eastAsia"/>
          <w:b/>
        </w:rPr>
        <w:t>２　主　催</w:t>
      </w:r>
    </w:p>
    <w:p w:rsidR="00865AE9" w:rsidRPr="001A4672" w:rsidRDefault="00865AE9">
      <w:r w:rsidRPr="001A4672">
        <w:rPr>
          <w:rFonts w:hint="eastAsia"/>
        </w:rPr>
        <w:t xml:space="preserve">　　木曽地域</w:t>
      </w:r>
      <w:r w:rsidR="003733B1" w:rsidRPr="001A4672">
        <w:rPr>
          <w:rFonts w:hint="eastAsia"/>
        </w:rPr>
        <w:t>シニア</w:t>
      </w:r>
      <w:r w:rsidRPr="001A4672">
        <w:rPr>
          <w:rFonts w:hint="eastAsia"/>
        </w:rPr>
        <w:t>作品展実行委員会</w:t>
      </w:r>
    </w:p>
    <w:p w:rsidR="00865AE9" w:rsidRPr="001A4672" w:rsidRDefault="00865AE9">
      <w:r w:rsidRPr="001A4672">
        <w:rPr>
          <w:rFonts w:hint="eastAsia"/>
        </w:rPr>
        <w:t xml:space="preserve">　　（１）木曽郡</w:t>
      </w:r>
      <w:r w:rsidR="00EC6AA6" w:rsidRPr="001A4672">
        <w:rPr>
          <w:rFonts w:hint="eastAsia"/>
        </w:rPr>
        <w:t>内</w:t>
      </w:r>
      <w:r w:rsidRPr="001A4672">
        <w:rPr>
          <w:rFonts w:hint="eastAsia"/>
        </w:rPr>
        <w:t>町村</w:t>
      </w:r>
    </w:p>
    <w:p w:rsidR="00865AE9" w:rsidRPr="001A4672" w:rsidRDefault="00865AE9">
      <w:r w:rsidRPr="001A4672">
        <w:rPr>
          <w:rFonts w:hint="eastAsia"/>
        </w:rPr>
        <w:t xml:space="preserve">　　（２）（公財）長野県長寿社会開発センター木曽支部</w:t>
      </w:r>
    </w:p>
    <w:p w:rsidR="00865AE9" w:rsidRPr="001A4672" w:rsidRDefault="00865AE9">
      <w:r w:rsidRPr="001A4672">
        <w:rPr>
          <w:rFonts w:hint="eastAsia"/>
        </w:rPr>
        <w:t xml:space="preserve">　　（３）</w:t>
      </w:r>
      <w:r w:rsidR="00E2338C" w:rsidRPr="001A4672">
        <w:rPr>
          <w:rFonts w:hint="eastAsia"/>
        </w:rPr>
        <w:t>（公財）長野県長寿社会開発センター</w:t>
      </w:r>
      <w:r w:rsidRPr="001A4672">
        <w:rPr>
          <w:rFonts w:hint="eastAsia"/>
        </w:rPr>
        <w:t>木曽地区賛助会</w:t>
      </w:r>
    </w:p>
    <w:p w:rsidR="000C578A" w:rsidRPr="001A4672" w:rsidRDefault="000C578A">
      <w:r w:rsidRPr="001A4672">
        <w:rPr>
          <w:rFonts w:hint="eastAsia"/>
        </w:rPr>
        <w:t xml:space="preserve">　　（４）木曽郡老人クラブ連絡協議会</w:t>
      </w:r>
    </w:p>
    <w:p w:rsidR="000C578A" w:rsidRPr="001A4672" w:rsidRDefault="000C578A">
      <w:r w:rsidRPr="001A4672">
        <w:rPr>
          <w:rFonts w:hint="eastAsia"/>
        </w:rPr>
        <w:t xml:space="preserve">　　（５）木曽保健福祉事務所</w:t>
      </w:r>
    </w:p>
    <w:p w:rsidR="000C578A" w:rsidRPr="001A4672" w:rsidRDefault="000C578A" w:rsidP="00C47811">
      <w:pPr>
        <w:spacing w:line="240" w:lineRule="exact"/>
      </w:pPr>
    </w:p>
    <w:p w:rsidR="000C578A" w:rsidRPr="001A4672" w:rsidRDefault="000C578A">
      <w:pPr>
        <w:rPr>
          <w:rFonts w:ascii="ＭＳ ゴシック" w:eastAsia="ＭＳ ゴシック" w:hAnsi="ＭＳ ゴシック"/>
          <w:b/>
        </w:rPr>
      </w:pPr>
      <w:r w:rsidRPr="001A4672">
        <w:rPr>
          <w:rFonts w:ascii="ＭＳ ゴシック" w:eastAsia="ＭＳ ゴシック" w:hAnsi="ＭＳ ゴシック" w:hint="eastAsia"/>
          <w:b/>
        </w:rPr>
        <w:t>３　開催期日</w:t>
      </w:r>
    </w:p>
    <w:p w:rsidR="000C578A" w:rsidRPr="001A4672" w:rsidRDefault="000C578A">
      <w:r w:rsidRPr="001A4672">
        <w:rPr>
          <w:rFonts w:hint="eastAsia"/>
        </w:rPr>
        <w:t xml:space="preserve">　　</w:t>
      </w:r>
      <w:r w:rsidR="00690299" w:rsidRPr="001A4672">
        <w:rPr>
          <w:rFonts w:hint="eastAsia"/>
        </w:rPr>
        <w:t>令和</w:t>
      </w:r>
      <w:r w:rsidR="0049674F">
        <w:rPr>
          <w:rFonts w:hint="eastAsia"/>
        </w:rPr>
        <w:t>２</w:t>
      </w:r>
      <w:r w:rsidRPr="001A4672">
        <w:rPr>
          <w:rFonts w:hint="eastAsia"/>
        </w:rPr>
        <w:t>年</w:t>
      </w:r>
      <w:r w:rsidR="00E07EF5" w:rsidRPr="001A4672">
        <w:rPr>
          <w:rFonts w:hint="eastAsia"/>
        </w:rPr>
        <w:t>11</w:t>
      </w:r>
      <w:r w:rsidRPr="001A4672">
        <w:rPr>
          <w:rFonts w:hint="eastAsia"/>
        </w:rPr>
        <w:t>月</w:t>
      </w:r>
      <w:r w:rsidR="0049674F">
        <w:rPr>
          <w:rFonts w:hint="eastAsia"/>
        </w:rPr>
        <w:t>10</w:t>
      </w:r>
      <w:r w:rsidRPr="001A4672">
        <w:rPr>
          <w:rFonts w:hint="eastAsia"/>
        </w:rPr>
        <w:t>日（火）・</w:t>
      </w:r>
      <w:r w:rsidR="0049674F">
        <w:rPr>
          <w:rFonts w:hint="eastAsia"/>
        </w:rPr>
        <w:t>11</w:t>
      </w:r>
      <w:r w:rsidRPr="001A4672">
        <w:rPr>
          <w:rFonts w:hint="eastAsia"/>
        </w:rPr>
        <w:t>日（水）</w:t>
      </w:r>
    </w:p>
    <w:p w:rsidR="000C578A" w:rsidRPr="00A20AAF" w:rsidRDefault="00F65139" w:rsidP="00C47811">
      <w:pPr>
        <w:spacing w:line="240" w:lineRule="exact"/>
        <w:rPr>
          <w:b/>
          <w:u w:val="single"/>
        </w:rPr>
      </w:pPr>
      <w:r>
        <w:rPr>
          <w:rFonts w:hint="eastAsia"/>
        </w:rPr>
        <w:t xml:space="preserve">　　</w:t>
      </w:r>
      <w:r w:rsidRPr="00A20AAF">
        <w:rPr>
          <w:rFonts w:hint="eastAsia"/>
          <w:b/>
          <w:u w:val="single"/>
        </w:rPr>
        <w:t>※新型コロナウイルス感染症の状況によっては、中止もありえる。</w:t>
      </w:r>
    </w:p>
    <w:p w:rsidR="000C578A" w:rsidRPr="001A4672" w:rsidRDefault="000C578A">
      <w:pPr>
        <w:rPr>
          <w:rFonts w:ascii="ＭＳ ゴシック" w:eastAsia="ＭＳ ゴシック" w:hAnsi="ＭＳ ゴシック"/>
          <w:b/>
        </w:rPr>
      </w:pPr>
      <w:r w:rsidRPr="001A4672">
        <w:rPr>
          <w:rFonts w:ascii="ＭＳ ゴシック" w:eastAsia="ＭＳ ゴシック" w:hAnsi="ＭＳ ゴシック" w:hint="eastAsia"/>
          <w:b/>
        </w:rPr>
        <w:t>４　開催場所</w:t>
      </w:r>
    </w:p>
    <w:p w:rsidR="000C578A" w:rsidRPr="001A4672" w:rsidRDefault="000C578A">
      <w:r w:rsidRPr="001A4672">
        <w:rPr>
          <w:rFonts w:hint="eastAsia"/>
        </w:rPr>
        <w:t xml:space="preserve">　　</w:t>
      </w:r>
      <w:r w:rsidR="009C79F6" w:rsidRPr="00C633C3">
        <w:rPr>
          <w:rFonts w:hint="eastAsia"/>
        </w:rPr>
        <w:t>上松町ひのきの里総合文化</w:t>
      </w:r>
      <w:r w:rsidRPr="00C633C3">
        <w:rPr>
          <w:rFonts w:hint="eastAsia"/>
        </w:rPr>
        <w:t>センター（上松町駅前通り１５９－４）</w:t>
      </w:r>
    </w:p>
    <w:p w:rsidR="000C578A" w:rsidRPr="001A4672" w:rsidRDefault="000C578A" w:rsidP="00C47811">
      <w:pPr>
        <w:spacing w:line="240" w:lineRule="exact"/>
      </w:pPr>
    </w:p>
    <w:p w:rsidR="00E96235" w:rsidRPr="001A4672" w:rsidRDefault="000C578A" w:rsidP="00E96235">
      <w:pPr>
        <w:rPr>
          <w:rFonts w:ascii="ＭＳ ゴシック" w:eastAsia="ＭＳ ゴシック" w:hAnsi="ＭＳ ゴシック"/>
          <w:b/>
        </w:rPr>
      </w:pPr>
      <w:r w:rsidRPr="001A4672">
        <w:rPr>
          <w:rFonts w:ascii="ＭＳ ゴシック" w:eastAsia="ＭＳ ゴシック" w:hAnsi="ＭＳ ゴシック" w:hint="eastAsia"/>
          <w:b/>
        </w:rPr>
        <w:t>５</w:t>
      </w:r>
      <w:r w:rsidR="00C3390F" w:rsidRPr="001A4672">
        <w:rPr>
          <w:rFonts w:ascii="ＭＳ ゴシック" w:eastAsia="ＭＳ ゴシック" w:hAnsi="ＭＳ ゴシック" w:hint="eastAsia"/>
          <w:b/>
        </w:rPr>
        <w:t xml:space="preserve">　</w:t>
      </w:r>
      <w:r w:rsidR="00137BCC" w:rsidRPr="001A4672">
        <w:rPr>
          <w:rFonts w:ascii="ＭＳ ゴシック" w:eastAsia="ＭＳ ゴシック" w:hAnsi="ＭＳ ゴシック" w:hint="eastAsia"/>
          <w:b/>
        </w:rPr>
        <w:t>出品</w:t>
      </w:r>
      <w:r w:rsidR="00E96235" w:rsidRPr="001A4672">
        <w:rPr>
          <w:rFonts w:ascii="ＭＳ ゴシック" w:eastAsia="ＭＳ ゴシック" w:hAnsi="ＭＳ ゴシック" w:hint="eastAsia"/>
          <w:b/>
        </w:rPr>
        <w:t>規定</w:t>
      </w:r>
    </w:p>
    <w:p w:rsidR="00137BCC" w:rsidRPr="001A4672" w:rsidRDefault="00137BCC" w:rsidP="00E96235">
      <w:r w:rsidRPr="001A4672">
        <w:rPr>
          <w:rFonts w:hint="eastAsia"/>
        </w:rPr>
        <w:t>（１）出品者資格</w:t>
      </w:r>
    </w:p>
    <w:p w:rsidR="00137BCC" w:rsidRPr="001A4672" w:rsidRDefault="00C3390F" w:rsidP="00137BCC">
      <w:pPr>
        <w:ind w:left="283" w:hangingChars="118" w:hanging="283"/>
      </w:pPr>
      <w:r w:rsidRPr="001A4672">
        <w:rPr>
          <w:rFonts w:hint="eastAsia"/>
        </w:rPr>
        <w:t xml:space="preserve">　</w:t>
      </w:r>
      <w:r w:rsidR="00E96235" w:rsidRPr="001A4672">
        <w:rPr>
          <w:rFonts w:hint="eastAsia"/>
        </w:rPr>
        <w:t xml:space="preserve">　</w:t>
      </w:r>
      <w:r w:rsidR="00137BCC" w:rsidRPr="001A4672">
        <w:rPr>
          <w:rFonts w:hint="eastAsia"/>
        </w:rPr>
        <w:t>おおむね60歳以上の木曽郡在住者及びシニア大学木曽学部在籍者</w:t>
      </w:r>
      <w:r w:rsidR="0009351E">
        <w:rPr>
          <w:rFonts w:hint="eastAsia"/>
        </w:rPr>
        <w:t>、木曽地区賛助会員</w:t>
      </w:r>
    </w:p>
    <w:p w:rsidR="00E96235" w:rsidRPr="001A4672" w:rsidRDefault="00E96235" w:rsidP="00137BCC">
      <w:pPr>
        <w:ind w:left="283" w:hangingChars="118" w:hanging="283"/>
      </w:pPr>
      <w:r w:rsidRPr="001A4672">
        <w:rPr>
          <w:rFonts w:hint="eastAsia"/>
        </w:rPr>
        <w:t>（２）出品作品</w:t>
      </w:r>
    </w:p>
    <w:p w:rsidR="00E96235" w:rsidRPr="001A4672" w:rsidRDefault="00E96235" w:rsidP="00E96235">
      <w:pPr>
        <w:ind w:leftChars="100" w:left="283" w:hangingChars="18" w:hanging="43"/>
      </w:pPr>
      <w:r w:rsidRPr="001A4672">
        <w:rPr>
          <w:rFonts w:hint="eastAsia"/>
        </w:rPr>
        <w:t xml:space="preserve">　出品者が趣味として制作したもの</w:t>
      </w:r>
    </w:p>
    <w:p w:rsidR="00E96235" w:rsidRPr="001A4672" w:rsidRDefault="00E96235" w:rsidP="00137BCC">
      <w:pPr>
        <w:ind w:left="283" w:hangingChars="118" w:hanging="283"/>
      </w:pPr>
      <w:r w:rsidRPr="001A4672">
        <w:rPr>
          <w:rFonts w:hint="eastAsia"/>
        </w:rPr>
        <w:t>（３）出品数</w:t>
      </w:r>
    </w:p>
    <w:p w:rsidR="00E96235" w:rsidRPr="001A4672" w:rsidRDefault="00E96235" w:rsidP="00E96235">
      <w:pPr>
        <w:ind w:firstLineChars="100" w:firstLine="240"/>
      </w:pPr>
      <w:r w:rsidRPr="001A4672">
        <w:rPr>
          <w:rFonts w:hint="eastAsia"/>
        </w:rPr>
        <w:t xml:space="preserve">　出品作品は、一人１種目につき３点以内</w:t>
      </w:r>
    </w:p>
    <w:p w:rsidR="003D07CC" w:rsidRPr="001A4672" w:rsidRDefault="003D07CC">
      <w:r w:rsidRPr="001A4672">
        <w:rPr>
          <w:rFonts w:hint="eastAsia"/>
        </w:rPr>
        <w:t>（</w:t>
      </w:r>
      <w:r w:rsidR="00BC4266" w:rsidRPr="001A4672">
        <w:rPr>
          <w:rFonts w:hint="eastAsia"/>
        </w:rPr>
        <w:t>４</w:t>
      </w:r>
      <w:r w:rsidRPr="001A4672">
        <w:rPr>
          <w:rFonts w:hint="eastAsia"/>
        </w:rPr>
        <w:t>）種　目</w:t>
      </w:r>
    </w:p>
    <w:p w:rsidR="003D07CC" w:rsidRPr="001A4672" w:rsidRDefault="003D07CC" w:rsidP="000569B0">
      <w:r w:rsidRPr="001A4672">
        <w:rPr>
          <w:rFonts w:hint="eastAsia"/>
        </w:rPr>
        <w:t xml:space="preserve">　　①工芸品　②絵画　③写真　④書　⑤俳句・短歌　⑥手芸　⑦盆栽　⑧その他</w:t>
      </w:r>
    </w:p>
    <w:p w:rsidR="009016EB" w:rsidRPr="001A4672" w:rsidRDefault="009016EB" w:rsidP="009016EB">
      <w:r w:rsidRPr="001A4672">
        <w:rPr>
          <w:rFonts w:hint="eastAsia"/>
        </w:rPr>
        <w:t>（</w:t>
      </w:r>
      <w:r w:rsidR="00BC4266" w:rsidRPr="001A4672">
        <w:rPr>
          <w:rFonts w:hint="eastAsia"/>
        </w:rPr>
        <w:t>５</w:t>
      </w:r>
      <w:r w:rsidRPr="001A4672">
        <w:rPr>
          <w:rFonts w:hint="eastAsia"/>
        </w:rPr>
        <w:t>）規格等</w:t>
      </w:r>
    </w:p>
    <w:p w:rsidR="009016EB" w:rsidRPr="001A4672" w:rsidRDefault="009016EB" w:rsidP="009016EB">
      <w:r w:rsidRPr="001A4672">
        <w:rPr>
          <w:rFonts w:hint="eastAsia"/>
        </w:rPr>
        <w:t xml:space="preserve">　　ア　工芸品及び手芸</w:t>
      </w:r>
    </w:p>
    <w:p w:rsidR="007B5808" w:rsidRPr="001A4672" w:rsidRDefault="009016EB" w:rsidP="007B5808">
      <w:r w:rsidRPr="001A4672">
        <w:rPr>
          <w:rFonts w:hint="eastAsia"/>
        </w:rPr>
        <w:t xml:space="preserve">　　　　大きさは、９０cm×９０cm×９０cm以内</w:t>
      </w:r>
      <w:r w:rsidR="007B5808" w:rsidRPr="001A4672">
        <w:rPr>
          <w:rFonts w:hint="eastAsia"/>
        </w:rPr>
        <w:t>（展示面積）</w:t>
      </w:r>
      <w:r w:rsidRPr="001A4672">
        <w:rPr>
          <w:rFonts w:hint="eastAsia"/>
        </w:rPr>
        <w:t>とし、重量は、</w:t>
      </w:r>
    </w:p>
    <w:p w:rsidR="009016EB" w:rsidRPr="001A4672" w:rsidRDefault="009016EB" w:rsidP="00AC456A">
      <w:pPr>
        <w:ind w:firstLineChars="300" w:firstLine="720"/>
      </w:pPr>
      <w:r w:rsidRPr="001A4672">
        <w:rPr>
          <w:rFonts w:hint="eastAsia"/>
        </w:rPr>
        <w:t>１５kg以内とする。</w:t>
      </w:r>
    </w:p>
    <w:p w:rsidR="009016EB" w:rsidRPr="001A4672" w:rsidRDefault="00AA545B" w:rsidP="009016EB">
      <w:r w:rsidRPr="001A4672">
        <w:rPr>
          <w:rFonts w:hint="eastAsia"/>
        </w:rPr>
        <w:t xml:space="preserve">　　イ　</w:t>
      </w:r>
      <w:r w:rsidR="00031A10" w:rsidRPr="001A4672">
        <w:rPr>
          <w:rFonts w:hint="eastAsia"/>
        </w:rPr>
        <w:t>絵画</w:t>
      </w:r>
    </w:p>
    <w:p w:rsidR="00031A10" w:rsidRPr="001A4672" w:rsidRDefault="00031A10" w:rsidP="009016EB">
      <w:r w:rsidRPr="001A4672">
        <w:rPr>
          <w:rFonts w:hint="eastAsia"/>
        </w:rPr>
        <w:t xml:space="preserve">　　　　３０号（９１cm</w:t>
      </w:r>
      <w:r w:rsidR="00155106" w:rsidRPr="001A4672">
        <w:rPr>
          <w:rFonts w:hint="eastAsia"/>
        </w:rPr>
        <w:t>×７２．７</w:t>
      </w:r>
      <w:r w:rsidRPr="001A4672">
        <w:rPr>
          <w:rFonts w:hint="eastAsia"/>
        </w:rPr>
        <w:t>cm）以内とし、額縁を使用すること。</w:t>
      </w:r>
    </w:p>
    <w:p w:rsidR="00031A10" w:rsidRPr="001A4672" w:rsidRDefault="008F3399" w:rsidP="009016EB">
      <w:r w:rsidRPr="001A4672">
        <w:rPr>
          <w:rFonts w:hint="eastAsia"/>
        </w:rPr>
        <w:t xml:space="preserve">　　ウ　写真</w:t>
      </w:r>
    </w:p>
    <w:p w:rsidR="00241114" w:rsidRPr="001A4672" w:rsidRDefault="008F3399" w:rsidP="007B5808">
      <w:r w:rsidRPr="001A4672">
        <w:rPr>
          <w:rFonts w:hint="eastAsia"/>
        </w:rPr>
        <w:t xml:space="preserve">　　　　四つ切以上</w:t>
      </w:r>
      <w:r w:rsidR="007B5808" w:rsidRPr="001A4672">
        <w:rPr>
          <w:rFonts w:hint="eastAsia"/>
        </w:rPr>
        <w:t>全紙以内</w:t>
      </w:r>
      <w:r w:rsidRPr="001A4672">
        <w:rPr>
          <w:rFonts w:hint="eastAsia"/>
        </w:rPr>
        <w:t>とし、パネルまたは額縁を使用すること。</w:t>
      </w:r>
    </w:p>
    <w:p w:rsidR="008F3399" w:rsidRPr="001A4672" w:rsidRDefault="008F3399" w:rsidP="00241114">
      <w:pPr>
        <w:ind w:firstLineChars="400" w:firstLine="960"/>
      </w:pPr>
      <w:r w:rsidRPr="001A4672">
        <w:rPr>
          <w:rFonts w:hint="eastAsia"/>
        </w:rPr>
        <w:t>なお、壁にかけて展示するものは、紐をつけること。</w:t>
      </w:r>
    </w:p>
    <w:p w:rsidR="008F3399" w:rsidRPr="001A4672" w:rsidRDefault="008F3399" w:rsidP="009016EB">
      <w:r w:rsidRPr="001A4672">
        <w:rPr>
          <w:rFonts w:hint="eastAsia"/>
        </w:rPr>
        <w:t xml:space="preserve">　　エ　書</w:t>
      </w:r>
    </w:p>
    <w:p w:rsidR="00AC456A" w:rsidRPr="001A4672" w:rsidRDefault="008F3399" w:rsidP="00241114">
      <w:pPr>
        <w:ind w:left="708" w:hangingChars="295" w:hanging="708"/>
      </w:pPr>
      <w:r w:rsidRPr="001A4672">
        <w:rPr>
          <w:rFonts w:hint="eastAsia"/>
        </w:rPr>
        <w:t xml:space="preserve">　　　　１幅の仕上がり寸法を２４０cm×９０cm以内とし、本表装または仮表装を</w:t>
      </w:r>
    </w:p>
    <w:p w:rsidR="008F3399" w:rsidRPr="001A4672" w:rsidRDefault="008F3399" w:rsidP="00AC456A">
      <w:pPr>
        <w:ind w:firstLineChars="300" w:firstLine="720"/>
      </w:pPr>
      <w:r w:rsidRPr="001A4672">
        <w:rPr>
          <w:rFonts w:hint="eastAsia"/>
        </w:rPr>
        <w:t>すること。</w:t>
      </w:r>
    </w:p>
    <w:p w:rsidR="008F3399" w:rsidRPr="001A4672" w:rsidRDefault="008F3399" w:rsidP="009016EB">
      <w:r w:rsidRPr="001A4672">
        <w:rPr>
          <w:rFonts w:hint="eastAsia"/>
        </w:rPr>
        <w:t xml:space="preserve">　　オ　俳句・短歌</w:t>
      </w:r>
    </w:p>
    <w:p w:rsidR="008F3399" w:rsidRPr="001A4672" w:rsidRDefault="008F3399" w:rsidP="009016EB">
      <w:r w:rsidRPr="001A4672">
        <w:rPr>
          <w:rFonts w:hint="eastAsia"/>
        </w:rPr>
        <w:t xml:space="preserve">　　　　短冊等</w:t>
      </w:r>
    </w:p>
    <w:p w:rsidR="002C3739" w:rsidRPr="001A4672" w:rsidRDefault="004A1046" w:rsidP="009016EB">
      <w:pPr>
        <w:rPr>
          <w:rFonts w:ascii="ＭＳ ゴシック" w:eastAsia="ＭＳ ゴシック" w:hAnsi="ＭＳ ゴシック"/>
          <w:b/>
          <w:sz w:val="22"/>
        </w:rPr>
      </w:pPr>
      <w:r w:rsidRPr="001A4672">
        <w:rPr>
          <w:rFonts w:hint="eastAsia"/>
        </w:rPr>
        <w:t xml:space="preserve">　　</w:t>
      </w:r>
      <w:r w:rsidRPr="001A4672">
        <w:rPr>
          <w:rFonts w:ascii="ＭＳ ゴシック" w:eastAsia="ＭＳ ゴシック" w:hAnsi="ＭＳ ゴシック" w:hint="eastAsia"/>
          <w:b/>
          <w:sz w:val="22"/>
        </w:rPr>
        <w:t>※</w:t>
      </w:r>
      <w:r w:rsidR="00C47811" w:rsidRPr="001A4672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1A4672">
        <w:rPr>
          <w:rFonts w:ascii="ＭＳ ゴシック" w:eastAsia="ＭＳ ゴシック" w:hAnsi="ＭＳ ゴシック" w:hint="eastAsia"/>
          <w:b/>
          <w:sz w:val="22"/>
        </w:rPr>
        <w:t>規格に合わない作品は</w:t>
      </w:r>
      <w:r w:rsidR="007B5808" w:rsidRPr="001A4672">
        <w:rPr>
          <w:rFonts w:ascii="ＭＳ ゴシック" w:eastAsia="ＭＳ ゴシック" w:hAnsi="ＭＳ ゴシック" w:hint="eastAsia"/>
          <w:b/>
          <w:sz w:val="22"/>
        </w:rPr>
        <w:t>、原則</w:t>
      </w:r>
      <w:r w:rsidRPr="001A4672">
        <w:rPr>
          <w:rFonts w:ascii="ＭＳ ゴシック" w:eastAsia="ＭＳ ゴシック" w:hAnsi="ＭＳ ゴシック" w:hint="eastAsia"/>
          <w:b/>
          <w:sz w:val="22"/>
        </w:rPr>
        <w:t>受け付けない。</w:t>
      </w:r>
    </w:p>
    <w:p w:rsidR="008F3399" w:rsidRPr="001A4672" w:rsidRDefault="002C3739" w:rsidP="00E07EF5">
      <w:pPr>
        <w:ind w:leftChars="200" w:left="701" w:hangingChars="100" w:hanging="221"/>
        <w:rPr>
          <w:rFonts w:ascii="ＭＳ ゴシック" w:eastAsia="ＭＳ ゴシック" w:hAnsi="ＭＳ ゴシック"/>
          <w:b/>
          <w:sz w:val="22"/>
          <w:u w:val="single"/>
        </w:rPr>
      </w:pPr>
      <w:r w:rsidRPr="001A4672">
        <w:rPr>
          <w:rFonts w:ascii="ＭＳ ゴシック" w:eastAsia="ＭＳ ゴシック" w:hAnsi="ＭＳ ゴシック" w:hint="eastAsia"/>
          <w:b/>
          <w:sz w:val="22"/>
        </w:rPr>
        <w:t>※</w:t>
      </w:r>
      <w:r w:rsidR="00C47811" w:rsidRPr="001A4672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1A4672">
        <w:rPr>
          <w:rFonts w:ascii="ＭＳ ゴシック" w:eastAsia="ＭＳ ゴシック" w:hAnsi="ＭＳ ゴシック" w:hint="eastAsia"/>
          <w:b/>
          <w:sz w:val="22"/>
        </w:rPr>
        <w:t>電気を使用する作品の出品は</w:t>
      </w:r>
      <w:r w:rsidR="00BC4266" w:rsidRPr="001A4672">
        <w:rPr>
          <w:rFonts w:ascii="ＭＳ ゴシック" w:eastAsia="ＭＳ ゴシック" w:hAnsi="ＭＳ ゴシック" w:hint="eastAsia"/>
          <w:b/>
          <w:sz w:val="22"/>
        </w:rPr>
        <w:t>、</w:t>
      </w:r>
      <w:r w:rsidRPr="001A4672">
        <w:rPr>
          <w:rFonts w:ascii="ＭＳ ゴシック" w:eastAsia="ＭＳ ゴシック" w:hAnsi="ＭＳ ゴシック" w:hint="eastAsia"/>
          <w:b/>
          <w:sz w:val="22"/>
        </w:rPr>
        <w:t>原則認めるが、作品数によっては使用できない場合があ</w:t>
      </w:r>
      <w:r w:rsidR="00BC4266" w:rsidRPr="001A4672">
        <w:rPr>
          <w:rFonts w:ascii="ＭＳ ゴシック" w:eastAsia="ＭＳ ゴシック" w:hAnsi="ＭＳ ゴシック" w:hint="eastAsia"/>
          <w:b/>
          <w:sz w:val="22"/>
        </w:rPr>
        <w:t>る</w:t>
      </w:r>
      <w:r w:rsidRPr="001A4672">
        <w:rPr>
          <w:rFonts w:ascii="ＭＳ ゴシック" w:eastAsia="ＭＳ ゴシック" w:hAnsi="ＭＳ ゴシック" w:hint="eastAsia"/>
          <w:b/>
          <w:sz w:val="22"/>
        </w:rPr>
        <w:t>。</w:t>
      </w:r>
    </w:p>
    <w:p w:rsidR="00D748EB" w:rsidRPr="001A4672" w:rsidRDefault="00D748EB" w:rsidP="00D748EB">
      <w:pPr>
        <w:rPr>
          <w:rFonts w:ascii="ＭＳ ゴシック" w:eastAsia="ＭＳ ゴシック" w:hAnsi="ＭＳ ゴシック"/>
          <w:b/>
        </w:rPr>
      </w:pPr>
      <w:r w:rsidRPr="001A4672">
        <w:rPr>
          <w:rFonts w:ascii="ＭＳ ゴシック" w:eastAsia="ＭＳ ゴシック" w:hAnsi="ＭＳ ゴシック" w:hint="eastAsia"/>
          <w:b/>
        </w:rPr>
        <w:lastRenderedPageBreak/>
        <w:t>６　出品方法等</w:t>
      </w:r>
    </w:p>
    <w:p w:rsidR="00D748EB" w:rsidRPr="001A4672" w:rsidRDefault="00D748EB" w:rsidP="00D748EB">
      <w:r w:rsidRPr="001A4672">
        <w:rPr>
          <w:rFonts w:hint="eastAsia"/>
        </w:rPr>
        <w:t>（１）個人用出品カード（作品展様式１）の提出</w:t>
      </w:r>
    </w:p>
    <w:p w:rsidR="00D748EB" w:rsidRPr="001A4672" w:rsidRDefault="00D748EB" w:rsidP="00D748EB">
      <w:pPr>
        <w:ind w:firstLineChars="200" w:firstLine="480"/>
      </w:pPr>
      <w:r w:rsidRPr="001A4672">
        <w:rPr>
          <w:rFonts w:hint="eastAsia"/>
        </w:rPr>
        <w:t>出品者は、１作品毎に「個人用出品カード」（作品展様式１）を提出する。</w:t>
      </w:r>
    </w:p>
    <w:p w:rsidR="00D748EB" w:rsidRPr="001A4672" w:rsidRDefault="00D748EB" w:rsidP="00D748EB">
      <w:pPr>
        <w:rPr>
          <w:rFonts w:ascii="ＭＳ ゴシック" w:eastAsia="ＭＳ ゴシック" w:hAnsi="ＭＳ ゴシック"/>
          <w:b/>
        </w:rPr>
      </w:pPr>
      <w:r w:rsidRPr="001A4672">
        <w:rPr>
          <w:rFonts w:hint="eastAsia"/>
        </w:rPr>
        <w:t xml:space="preserve">　　</w:t>
      </w:r>
      <w:r w:rsidRPr="001A4672">
        <w:rPr>
          <w:rFonts w:ascii="ＭＳ ゴシック" w:eastAsia="ＭＳ ゴシック" w:hAnsi="ＭＳ ゴシック" w:hint="eastAsia"/>
          <w:b/>
        </w:rPr>
        <w:t>＜提出期日＞　８月</w:t>
      </w:r>
      <w:r w:rsidR="0049674F">
        <w:rPr>
          <w:rFonts w:ascii="ＭＳ ゴシック" w:eastAsia="ＭＳ ゴシック" w:hAnsi="ＭＳ ゴシック" w:hint="eastAsia"/>
          <w:b/>
        </w:rPr>
        <w:t>２４</w:t>
      </w:r>
      <w:r w:rsidRPr="001A4672">
        <w:rPr>
          <w:rFonts w:ascii="ＭＳ ゴシック" w:eastAsia="ＭＳ ゴシック" w:hAnsi="ＭＳ ゴシック" w:hint="eastAsia"/>
          <w:b/>
        </w:rPr>
        <w:t>日（月）～１０月</w:t>
      </w:r>
      <w:r w:rsidR="0049674F">
        <w:rPr>
          <w:rFonts w:ascii="ＭＳ ゴシック" w:eastAsia="ＭＳ ゴシック" w:hAnsi="ＭＳ ゴシック" w:hint="eastAsia"/>
          <w:b/>
        </w:rPr>
        <w:t>９</w:t>
      </w:r>
      <w:r w:rsidRPr="001A4672">
        <w:rPr>
          <w:rFonts w:ascii="ＭＳ ゴシック" w:eastAsia="ＭＳ ゴシック" w:hAnsi="ＭＳ ゴシック" w:hint="eastAsia"/>
          <w:b/>
        </w:rPr>
        <w:t>日（金）</w:t>
      </w:r>
    </w:p>
    <w:p w:rsidR="00D748EB" w:rsidRPr="001A4672" w:rsidRDefault="00D748EB" w:rsidP="00D748EB">
      <w:r w:rsidRPr="001A4672">
        <w:rPr>
          <w:rFonts w:hint="eastAsia"/>
        </w:rPr>
        <w:t xml:space="preserve">　　＜提 出 先＞</w:t>
      </w:r>
    </w:p>
    <w:p w:rsidR="00D748EB" w:rsidRPr="001A4672" w:rsidRDefault="00D748EB" w:rsidP="00D748EB">
      <w:r w:rsidRPr="001A4672">
        <w:rPr>
          <w:rFonts w:hint="eastAsia"/>
        </w:rPr>
        <w:t xml:space="preserve">　　　①　賛助会員は、「所属グループ長」へ提出する。</w:t>
      </w:r>
    </w:p>
    <w:p w:rsidR="00D748EB" w:rsidRPr="001A4672" w:rsidRDefault="00D748EB" w:rsidP="00D748EB">
      <w:r w:rsidRPr="001A4672">
        <w:rPr>
          <w:rFonts w:hint="eastAsia"/>
        </w:rPr>
        <w:t xml:space="preserve">　　　②　老人クラブ会員は、「町村役場福祉係」または「事務局」へ提出する。</w:t>
      </w:r>
    </w:p>
    <w:p w:rsidR="00D748EB" w:rsidRPr="001A4672" w:rsidRDefault="00D748EB" w:rsidP="00D748EB">
      <w:r w:rsidRPr="001A4672">
        <w:rPr>
          <w:rFonts w:hint="eastAsia"/>
        </w:rPr>
        <w:t xml:space="preserve">　　　③　一般の方は、「町村役場福祉係」または「事務局」へ提出する。</w:t>
      </w:r>
    </w:p>
    <w:p w:rsidR="00D748EB" w:rsidRPr="001A4672" w:rsidRDefault="00D748EB" w:rsidP="00D748EB">
      <w:pPr>
        <w:ind w:leftChars="-200" w:left="-480" w:firstLineChars="200" w:firstLine="480"/>
      </w:pPr>
      <w:r w:rsidRPr="001A4672">
        <w:rPr>
          <w:rFonts w:hint="eastAsia"/>
        </w:rPr>
        <w:t>（２）賛助会グループ、その他団体の取扱い</w:t>
      </w:r>
    </w:p>
    <w:p w:rsidR="00D748EB" w:rsidRPr="001A4672" w:rsidRDefault="00D748EB" w:rsidP="00D748EB">
      <w:pPr>
        <w:ind w:leftChars="-200" w:left="-480" w:firstLineChars="300" w:firstLine="720"/>
      </w:pPr>
      <w:r w:rsidRPr="001A4672">
        <w:rPr>
          <w:rFonts w:hint="eastAsia"/>
        </w:rPr>
        <w:t xml:space="preserve">　　「所属グループ長等」は、集まった「個人用出品カード」（作品展様式１）</w:t>
      </w:r>
    </w:p>
    <w:p w:rsidR="00D748EB" w:rsidRPr="001A4672" w:rsidRDefault="00D748EB" w:rsidP="00D748EB">
      <w:pPr>
        <w:ind w:leftChars="-200" w:left="-480" w:firstLineChars="500" w:firstLine="1200"/>
      </w:pPr>
      <w:r w:rsidRPr="001A4672">
        <w:rPr>
          <w:rFonts w:hint="eastAsia"/>
        </w:rPr>
        <w:t>又は「団体用出品カード」（作品展様式３）を　「町村役場福祉係」または</w:t>
      </w:r>
    </w:p>
    <w:p w:rsidR="00D748EB" w:rsidRPr="001A4672" w:rsidRDefault="00D748EB" w:rsidP="00D748EB">
      <w:pPr>
        <w:ind w:leftChars="-200" w:left="-480" w:firstLineChars="500" w:firstLine="1200"/>
      </w:pPr>
      <w:r w:rsidRPr="001A4672">
        <w:rPr>
          <w:rFonts w:hint="eastAsia"/>
        </w:rPr>
        <w:t>「事務局」へ提出する。</w:t>
      </w:r>
    </w:p>
    <w:p w:rsidR="00D748EB" w:rsidRPr="001A4672" w:rsidRDefault="00D748EB" w:rsidP="00D748EB">
      <w:pPr>
        <w:ind w:leftChars="-200" w:left="-480" w:firstLineChars="500" w:firstLine="1205"/>
        <w:rPr>
          <w:rFonts w:ascii="ＭＳ ゴシック" w:eastAsia="ＭＳ ゴシック" w:hAnsi="ＭＳ ゴシック"/>
          <w:b/>
        </w:rPr>
      </w:pPr>
      <w:r w:rsidRPr="001A4672">
        <w:rPr>
          <w:rFonts w:ascii="ＭＳ ゴシック" w:eastAsia="ＭＳ ゴシック" w:hAnsi="ＭＳ ゴシック" w:hint="eastAsia"/>
          <w:b/>
        </w:rPr>
        <w:t>＜提出期日＞１０月１</w:t>
      </w:r>
      <w:r w:rsidR="00D13C58">
        <w:rPr>
          <w:rFonts w:ascii="ＭＳ ゴシック" w:eastAsia="ＭＳ ゴシック" w:hAnsi="ＭＳ ゴシック" w:hint="eastAsia"/>
          <w:b/>
        </w:rPr>
        <w:t>４日（水</w:t>
      </w:r>
      <w:r w:rsidRPr="001A4672">
        <w:rPr>
          <w:rFonts w:ascii="ＭＳ ゴシック" w:eastAsia="ＭＳ ゴシック" w:hAnsi="ＭＳ ゴシック" w:hint="eastAsia"/>
          <w:b/>
        </w:rPr>
        <w:t>）</w:t>
      </w:r>
    </w:p>
    <w:p w:rsidR="00D748EB" w:rsidRPr="001A4672" w:rsidRDefault="00D748EB" w:rsidP="00D748EB">
      <w:r w:rsidRPr="001A4672">
        <w:rPr>
          <w:rFonts w:hint="eastAsia"/>
        </w:rPr>
        <w:t xml:space="preserve">　　　「町村役場福祉課」は、集まった「個人用出品カード」（作品展様式１）と</w:t>
      </w:r>
    </w:p>
    <w:p w:rsidR="00D748EB" w:rsidRPr="001A4672" w:rsidRDefault="00D748EB" w:rsidP="00D748EB">
      <w:pPr>
        <w:ind w:firstLineChars="300" w:firstLine="720"/>
      </w:pPr>
      <w:r w:rsidRPr="001A4672">
        <w:rPr>
          <w:rFonts w:hint="eastAsia"/>
        </w:rPr>
        <w:t>「団体用出品カード」（作品展様式３）を「事務局」へ提出する。</w:t>
      </w:r>
    </w:p>
    <w:p w:rsidR="00D748EB" w:rsidRPr="001A4672" w:rsidRDefault="00D748EB" w:rsidP="00D748EB">
      <w:pPr>
        <w:ind w:firstLineChars="300" w:firstLine="723"/>
        <w:rPr>
          <w:rFonts w:ascii="ＭＳ ゴシック" w:eastAsia="ＭＳ ゴシック" w:hAnsi="ＭＳ ゴシック"/>
          <w:b/>
        </w:rPr>
      </w:pPr>
      <w:r w:rsidRPr="001A4672">
        <w:rPr>
          <w:rFonts w:ascii="ＭＳ ゴシック" w:eastAsia="ＭＳ ゴシック" w:hAnsi="ＭＳ ゴシック" w:hint="eastAsia"/>
          <w:b/>
        </w:rPr>
        <w:t>＜提出期日＞１０月２</w:t>
      </w:r>
      <w:r w:rsidR="00D13C58">
        <w:rPr>
          <w:rFonts w:ascii="ＭＳ ゴシック" w:eastAsia="ＭＳ ゴシック" w:hAnsi="ＭＳ ゴシック" w:hint="eastAsia"/>
          <w:b/>
        </w:rPr>
        <w:t>１</w:t>
      </w:r>
      <w:r w:rsidRPr="001A4672">
        <w:rPr>
          <w:rFonts w:ascii="ＭＳ ゴシック" w:eastAsia="ＭＳ ゴシック" w:hAnsi="ＭＳ ゴシック" w:hint="eastAsia"/>
          <w:b/>
        </w:rPr>
        <w:t>日（</w:t>
      </w:r>
      <w:r w:rsidR="00D13C58">
        <w:rPr>
          <w:rFonts w:ascii="ＭＳ ゴシック" w:eastAsia="ＭＳ ゴシック" w:hAnsi="ＭＳ ゴシック" w:hint="eastAsia"/>
          <w:b/>
        </w:rPr>
        <w:t>水</w:t>
      </w:r>
      <w:r w:rsidRPr="001A4672">
        <w:rPr>
          <w:rFonts w:ascii="ＭＳ ゴシック" w:eastAsia="ＭＳ ゴシック" w:hAnsi="ＭＳ ゴシック" w:hint="eastAsia"/>
          <w:b/>
        </w:rPr>
        <w:t>）</w:t>
      </w:r>
    </w:p>
    <w:p w:rsidR="001B1D7C" w:rsidRPr="001A4672" w:rsidRDefault="001B1D7C" w:rsidP="00C47811">
      <w:pPr>
        <w:spacing w:line="240" w:lineRule="exact"/>
      </w:pPr>
    </w:p>
    <w:p w:rsidR="00E052FB" w:rsidRPr="001A4672" w:rsidRDefault="0077174C" w:rsidP="009016EB">
      <w:pPr>
        <w:rPr>
          <w:rFonts w:ascii="ＭＳ ゴシック" w:eastAsia="ＭＳ ゴシック" w:hAnsi="ＭＳ ゴシック"/>
          <w:b/>
        </w:rPr>
      </w:pPr>
      <w:r w:rsidRPr="001A4672">
        <w:rPr>
          <w:rFonts w:ascii="ＭＳ ゴシック" w:eastAsia="ＭＳ ゴシック" w:hAnsi="ＭＳ ゴシック" w:hint="eastAsia"/>
          <w:b/>
        </w:rPr>
        <w:t>７</w:t>
      </w:r>
      <w:r w:rsidR="00E052FB" w:rsidRPr="001A4672">
        <w:rPr>
          <w:rFonts w:ascii="ＭＳ ゴシック" w:eastAsia="ＭＳ ゴシック" w:hAnsi="ＭＳ ゴシック" w:hint="eastAsia"/>
          <w:b/>
        </w:rPr>
        <w:t xml:space="preserve">　作品の搬入および搬出</w:t>
      </w:r>
    </w:p>
    <w:p w:rsidR="0077174C" w:rsidRPr="001A4672" w:rsidRDefault="00E052FB" w:rsidP="009016EB">
      <w:r w:rsidRPr="001A4672">
        <w:rPr>
          <w:rFonts w:hint="eastAsia"/>
        </w:rPr>
        <w:t>（１）</w:t>
      </w:r>
      <w:r w:rsidR="0077174C" w:rsidRPr="001A4672">
        <w:rPr>
          <w:rFonts w:hint="eastAsia"/>
        </w:rPr>
        <w:t>作品搬入</w:t>
      </w:r>
    </w:p>
    <w:p w:rsidR="00E052FB" w:rsidRPr="001A4672" w:rsidRDefault="0077174C" w:rsidP="0077174C">
      <w:pPr>
        <w:ind w:leftChars="-200" w:left="-480" w:firstLineChars="400" w:firstLine="960"/>
      </w:pPr>
      <w:r w:rsidRPr="001A4672">
        <w:rPr>
          <w:rFonts w:hint="eastAsia"/>
        </w:rPr>
        <w:t xml:space="preserve">　</w:t>
      </w:r>
      <w:r w:rsidR="00E052FB" w:rsidRPr="001A4672">
        <w:rPr>
          <w:rFonts w:hint="eastAsia"/>
        </w:rPr>
        <w:t>作品の搬入は、</w:t>
      </w:r>
      <w:r w:rsidR="00E052FB" w:rsidRPr="001A4672">
        <w:rPr>
          <w:rFonts w:ascii="ＭＳ ゴシック" w:eastAsia="ＭＳ ゴシック" w:hAnsi="ＭＳ ゴシック" w:hint="eastAsia"/>
          <w:b/>
        </w:rPr>
        <w:t>１１月</w:t>
      </w:r>
      <w:r w:rsidR="0049674F">
        <w:rPr>
          <w:rFonts w:ascii="ＭＳ ゴシック" w:eastAsia="ＭＳ ゴシック" w:hAnsi="ＭＳ ゴシック" w:hint="eastAsia"/>
          <w:b/>
        </w:rPr>
        <w:t>９</w:t>
      </w:r>
      <w:r w:rsidR="00E052FB" w:rsidRPr="001A4672">
        <w:rPr>
          <w:rFonts w:ascii="ＭＳ ゴシック" w:eastAsia="ＭＳ ゴシック" w:hAnsi="ＭＳ ゴシック" w:hint="eastAsia"/>
          <w:b/>
        </w:rPr>
        <w:t>日（月）午後３時から４時３０分</w:t>
      </w:r>
      <w:r w:rsidR="00E052FB" w:rsidRPr="001A4672">
        <w:rPr>
          <w:rFonts w:hint="eastAsia"/>
        </w:rPr>
        <w:t>に行う。</w:t>
      </w:r>
    </w:p>
    <w:p w:rsidR="00E052FB" w:rsidRPr="001A4672" w:rsidRDefault="00E052FB" w:rsidP="009016EB">
      <w:r w:rsidRPr="001A4672">
        <w:rPr>
          <w:rFonts w:hint="eastAsia"/>
        </w:rPr>
        <w:t xml:space="preserve">　</w:t>
      </w:r>
      <w:r w:rsidR="0077174C" w:rsidRPr="001A4672">
        <w:rPr>
          <w:rFonts w:hint="eastAsia"/>
        </w:rPr>
        <w:t xml:space="preserve">　</w:t>
      </w:r>
      <w:r w:rsidRPr="001A4672">
        <w:rPr>
          <w:rFonts w:hint="eastAsia"/>
        </w:rPr>
        <w:t xml:space="preserve">　※作品の展示については、実行委員の指示に従って展示する。</w:t>
      </w:r>
    </w:p>
    <w:p w:rsidR="00E052FB" w:rsidRPr="001A4672" w:rsidRDefault="0077174C" w:rsidP="0077174C">
      <w:r w:rsidRPr="001A4672">
        <w:rPr>
          <w:rFonts w:hint="eastAsia"/>
        </w:rPr>
        <w:t xml:space="preserve">　　　※</w:t>
      </w:r>
      <w:r w:rsidR="00614166" w:rsidRPr="001A4672">
        <w:rPr>
          <w:rFonts w:hint="eastAsia"/>
        </w:rPr>
        <w:t>作品には、「出品票」（作品展様式２）を添付する。</w:t>
      </w:r>
    </w:p>
    <w:p w:rsidR="00614166" w:rsidRPr="001A4672" w:rsidRDefault="00614166" w:rsidP="009016EB">
      <w:r w:rsidRPr="001A4672">
        <w:rPr>
          <w:rFonts w:hint="eastAsia"/>
        </w:rPr>
        <w:t xml:space="preserve">　</w:t>
      </w:r>
      <w:r w:rsidR="0077174C" w:rsidRPr="001A4672">
        <w:rPr>
          <w:rFonts w:hint="eastAsia"/>
        </w:rPr>
        <w:t xml:space="preserve">　</w:t>
      </w:r>
      <w:r w:rsidRPr="001A4672">
        <w:rPr>
          <w:rFonts w:hint="eastAsia"/>
        </w:rPr>
        <w:t xml:space="preserve">　</w:t>
      </w:r>
      <w:r w:rsidR="0077174C" w:rsidRPr="001A4672">
        <w:rPr>
          <w:rFonts w:hint="eastAsia"/>
        </w:rPr>
        <w:t xml:space="preserve">　（</w:t>
      </w:r>
      <w:r w:rsidR="00B3372B" w:rsidRPr="001A4672">
        <w:rPr>
          <w:rFonts w:hint="eastAsia"/>
        </w:rPr>
        <w:t>「出品票」は、「出品カード」提出と引き換えに、出品者に渡す。</w:t>
      </w:r>
      <w:r w:rsidR="0077174C" w:rsidRPr="001A4672">
        <w:rPr>
          <w:rFonts w:hint="eastAsia"/>
        </w:rPr>
        <w:t>）</w:t>
      </w:r>
    </w:p>
    <w:p w:rsidR="0077174C" w:rsidRPr="001A4672" w:rsidRDefault="00B3372B" w:rsidP="0077174C">
      <w:r w:rsidRPr="001A4672">
        <w:rPr>
          <w:rFonts w:hint="eastAsia"/>
        </w:rPr>
        <w:t xml:space="preserve">　</w:t>
      </w:r>
      <w:r w:rsidR="0077174C" w:rsidRPr="001A4672">
        <w:rPr>
          <w:rFonts w:hint="eastAsia"/>
        </w:rPr>
        <w:t xml:space="preserve">　</w:t>
      </w:r>
      <w:r w:rsidRPr="001A4672">
        <w:rPr>
          <w:rFonts w:hint="eastAsia"/>
        </w:rPr>
        <w:t xml:space="preserve">　※「出品票」の作品名・氏名は、サインペン・筆・マジック等で大きく書き、</w:t>
      </w:r>
    </w:p>
    <w:p w:rsidR="00B3372B" w:rsidRPr="001A4672" w:rsidRDefault="00B3372B" w:rsidP="0077174C">
      <w:pPr>
        <w:ind w:firstLineChars="400" w:firstLine="960"/>
      </w:pPr>
      <w:r w:rsidRPr="001A4672">
        <w:rPr>
          <w:rFonts w:hint="eastAsia"/>
        </w:rPr>
        <w:t>ボールペン等は使用しない。</w:t>
      </w:r>
    </w:p>
    <w:p w:rsidR="0077174C" w:rsidRPr="001A4672" w:rsidRDefault="00246BA5" w:rsidP="00241114">
      <w:r w:rsidRPr="001A4672">
        <w:rPr>
          <w:rFonts w:hint="eastAsia"/>
        </w:rPr>
        <w:t>（</w:t>
      </w:r>
      <w:r w:rsidR="0077174C" w:rsidRPr="001A4672">
        <w:rPr>
          <w:rFonts w:hint="eastAsia"/>
        </w:rPr>
        <w:t>２</w:t>
      </w:r>
      <w:r w:rsidRPr="001A4672">
        <w:rPr>
          <w:rFonts w:hint="eastAsia"/>
        </w:rPr>
        <w:t>）作品搬出</w:t>
      </w:r>
    </w:p>
    <w:p w:rsidR="00B3372B" w:rsidRPr="001A4672" w:rsidRDefault="0077174C" w:rsidP="0077174C">
      <w:pPr>
        <w:ind w:firstLineChars="300" w:firstLine="720"/>
      </w:pPr>
      <w:r w:rsidRPr="001A4672">
        <w:rPr>
          <w:rFonts w:hint="eastAsia"/>
        </w:rPr>
        <w:t>作品の搬出は、</w:t>
      </w:r>
      <w:r w:rsidR="00246BA5" w:rsidRPr="001A4672">
        <w:rPr>
          <w:rFonts w:ascii="ＭＳ ゴシック" w:eastAsia="ＭＳ ゴシック" w:hAnsi="ＭＳ ゴシック" w:hint="eastAsia"/>
          <w:b/>
        </w:rPr>
        <w:t>１１月</w:t>
      </w:r>
      <w:r w:rsidR="004A7C05" w:rsidRPr="001A4672">
        <w:rPr>
          <w:rFonts w:ascii="ＭＳ ゴシック" w:eastAsia="ＭＳ ゴシック" w:hAnsi="ＭＳ ゴシック" w:hint="eastAsia"/>
          <w:b/>
        </w:rPr>
        <w:t>１</w:t>
      </w:r>
      <w:r w:rsidR="0049674F">
        <w:rPr>
          <w:rFonts w:ascii="ＭＳ ゴシック" w:eastAsia="ＭＳ ゴシック" w:hAnsi="ＭＳ ゴシック" w:hint="eastAsia"/>
          <w:b/>
        </w:rPr>
        <w:t>２</w:t>
      </w:r>
      <w:r w:rsidR="00246BA5" w:rsidRPr="001A4672">
        <w:rPr>
          <w:rFonts w:ascii="ＭＳ ゴシック" w:eastAsia="ＭＳ ゴシック" w:hAnsi="ＭＳ ゴシック" w:hint="eastAsia"/>
          <w:b/>
        </w:rPr>
        <w:t>日（木）</w:t>
      </w:r>
      <w:r w:rsidR="00073623" w:rsidRPr="001A4672">
        <w:rPr>
          <w:rFonts w:ascii="ＭＳ ゴシック" w:eastAsia="ＭＳ ゴシック" w:hAnsi="ＭＳ ゴシック" w:hint="eastAsia"/>
          <w:b/>
        </w:rPr>
        <w:t>午前</w:t>
      </w:r>
      <w:r w:rsidR="007B3118" w:rsidRPr="001A4672">
        <w:rPr>
          <w:rFonts w:ascii="ＭＳ ゴシック" w:eastAsia="ＭＳ ゴシック" w:hAnsi="ＭＳ ゴシック" w:hint="eastAsia"/>
          <w:b/>
        </w:rPr>
        <w:t>９</w:t>
      </w:r>
      <w:r w:rsidR="00073623" w:rsidRPr="001A4672">
        <w:rPr>
          <w:rFonts w:ascii="ＭＳ ゴシック" w:eastAsia="ＭＳ ゴシック" w:hAnsi="ＭＳ ゴシック" w:hint="eastAsia"/>
          <w:b/>
        </w:rPr>
        <w:t>時から９時３０分</w:t>
      </w:r>
      <w:r w:rsidR="00073623" w:rsidRPr="001A4672">
        <w:rPr>
          <w:rFonts w:hint="eastAsia"/>
        </w:rPr>
        <w:t>に行う。</w:t>
      </w:r>
    </w:p>
    <w:p w:rsidR="0077174C" w:rsidRPr="001A4672" w:rsidRDefault="0077174C" w:rsidP="00241114">
      <w:pPr>
        <w:ind w:left="566" w:hangingChars="236" w:hanging="566"/>
      </w:pPr>
      <w:r w:rsidRPr="001A4672">
        <w:rPr>
          <w:rFonts w:hint="eastAsia"/>
        </w:rPr>
        <w:t>（３）その他</w:t>
      </w:r>
    </w:p>
    <w:p w:rsidR="00073623" w:rsidRPr="001A4672" w:rsidRDefault="00073623" w:rsidP="0077174C">
      <w:pPr>
        <w:ind w:leftChars="200" w:left="480" w:firstLineChars="100" w:firstLine="240"/>
      </w:pPr>
      <w:r w:rsidRPr="001A4672">
        <w:rPr>
          <w:rFonts w:hint="eastAsia"/>
        </w:rPr>
        <w:t>搬入・搬出は、原則として出品者個人が行う。個人では難しい場合は、各町村委員（役場福祉係）又は作品展事務局に相談する。</w:t>
      </w:r>
    </w:p>
    <w:p w:rsidR="00073623" w:rsidRPr="001A4672" w:rsidRDefault="00073623" w:rsidP="00C47811">
      <w:pPr>
        <w:spacing w:line="240" w:lineRule="exact"/>
      </w:pPr>
    </w:p>
    <w:p w:rsidR="00B80EF4" w:rsidRPr="001A4672" w:rsidRDefault="00B80EF4" w:rsidP="00B80EF4">
      <w:pPr>
        <w:rPr>
          <w:rFonts w:ascii="ＭＳ ゴシック" w:eastAsia="ＭＳ ゴシック" w:hAnsi="ＭＳ ゴシック"/>
          <w:b/>
        </w:rPr>
      </w:pPr>
      <w:r w:rsidRPr="001A4672">
        <w:rPr>
          <w:rFonts w:ascii="ＭＳ ゴシック" w:eastAsia="ＭＳ ゴシック" w:hAnsi="ＭＳ ゴシック" w:hint="eastAsia"/>
          <w:b/>
        </w:rPr>
        <w:t>８　その他</w:t>
      </w:r>
    </w:p>
    <w:p w:rsidR="00B80EF4" w:rsidRPr="001A4672" w:rsidRDefault="00B80EF4" w:rsidP="00B80EF4">
      <w:pPr>
        <w:ind w:left="720" w:hangingChars="300" w:hanging="720"/>
      </w:pPr>
      <w:r w:rsidRPr="001A4672">
        <w:rPr>
          <w:rFonts w:hint="eastAsia"/>
        </w:rPr>
        <w:t>（１）展示品は、十分な注意をもって取り扱うが、不慮の事故等により損害が生じた場合は、主催者は責任を負わないものとする。</w:t>
      </w:r>
    </w:p>
    <w:p w:rsidR="00B80EF4" w:rsidRPr="001A4672" w:rsidRDefault="00B80EF4" w:rsidP="00B80EF4">
      <w:pPr>
        <w:ind w:left="720" w:hangingChars="300" w:hanging="720"/>
      </w:pPr>
      <w:r w:rsidRPr="001A4672">
        <w:rPr>
          <w:rFonts w:hint="eastAsia"/>
        </w:rPr>
        <w:t>（２）作品の著作権は、出品者に帰属するものとする。ただし、主催者が広報等に作品の図版が必要な場合には、使用できるものとする。</w:t>
      </w:r>
    </w:p>
    <w:p w:rsidR="00B80EF4" w:rsidRPr="001A4672" w:rsidRDefault="00B80EF4" w:rsidP="00B80EF4">
      <w:pPr>
        <w:ind w:left="720" w:hangingChars="300" w:hanging="720"/>
        <w:rPr>
          <w:rFonts w:ascii="ＭＳ ゴシック" w:eastAsia="ＭＳ ゴシック" w:hAnsi="ＭＳ ゴシック"/>
          <w:b/>
        </w:rPr>
      </w:pPr>
      <w:r w:rsidRPr="001A4672">
        <w:rPr>
          <w:rFonts w:hint="eastAsia"/>
        </w:rPr>
        <w:t>（３）出品者の個人情報については、作品の受付、確認、出品作品目録の作成及び返却の際に利用し、他の目的には使用しない。なお、出品者の氏名、年齢、居住町村名、所属については作品展の会場において掲示する。</w:t>
      </w:r>
    </w:p>
    <w:p w:rsidR="00B80EF4" w:rsidRPr="001A4672" w:rsidRDefault="00B80EF4" w:rsidP="00C47811">
      <w:pPr>
        <w:spacing w:line="240" w:lineRule="exact"/>
      </w:pPr>
    </w:p>
    <w:p w:rsidR="004A1046" w:rsidRPr="001A4672" w:rsidRDefault="00B80EF4" w:rsidP="00866E3C">
      <w:pPr>
        <w:rPr>
          <w:rFonts w:ascii="ＭＳ ゴシック" w:eastAsia="ＭＳ ゴシック" w:hAnsi="ＭＳ ゴシック"/>
          <w:b/>
        </w:rPr>
      </w:pPr>
      <w:r w:rsidRPr="001A4672">
        <w:rPr>
          <w:rFonts w:ascii="ＭＳ ゴシック" w:eastAsia="ＭＳ ゴシック" w:hAnsi="ＭＳ ゴシック" w:hint="eastAsia"/>
          <w:b/>
        </w:rPr>
        <w:t>９</w:t>
      </w:r>
      <w:r w:rsidR="004A1046" w:rsidRPr="001A4672">
        <w:rPr>
          <w:rFonts w:ascii="ＭＳ ゴシック" w:eastAsia="ＭＳ ゴシック" w:hAnsi="ＭＳ ゴシック" w:hint="eastAsia"/>
          <w:b/>
        </w:rPr>
        <w:t xml:space="preserve">　問い合わせ先</w:t>
      </w:r>
    </w:p>
    <w:p w:rsidR="00073623" w:rsidRPr="001A4672" w:rsidRDefault="004A1046" w:rsidP="004A1046">
      <w:pPr>
        <w:ind w:firstLineChars="200" w:firstLine="482"/>
        <w:rPr>
          <w:b/>
        </w:rPr>
      </w:pPr>
      <w:r w:rsidRPr="001A4672">
        <w:rPr>
          <w:rFonts w:hint="eastAsia"/>
          <w:b/>
        </w:rPr>
        <w:t>＜</w:t>
      </w:r>
      <w:r w:rsidR="00073623" w:rsidRPr="001A4672">
        <w:rPr>
          <w:rFonts w:hint="eastAsia"/>
          <w:b/>
        </w:rPr>
        <w:t>各町村役場（福祉係）</w:t>
      </w:r>
      <w:r w:rsidRPr="001A4672">
        <w:rPr>
          <w:rFonts w:hint="eastAsia"/>
          <w:b/>
        </w:rPr>
        <w:t>＞</w:t>
      </w:r>
    </w:p>
    <w:p w:rsidR="00866E3C" w:rsidRPr="001A4672" w:rsidRDefault="00866E3C" w:rsidP="00866E3C">
      <w:pPr>
        <w:rPr>
          <w:b/>
        </w:rPr>
      </w:pPr>
      <w:r w:rsidRPr="001A4672">
        <w:rPr>
          <w:rFonts w:hint="eastAsia"/>
        </w:rPr>
        <w:t xml:space="preserve">　　</w:t>
      </w:r>
      <w:r w:rsidRPr="001A4672">
        <w:rPr>
          <w:rFonts w:hint="eastAsia"/>
          <w:b/>
        </w:rPr>
        <w:t>＜木曽地域</w:t>
      </w:r>
      <w:r w:rsidR="00B80EF4" w:rsidRPr="001A4672">
        <w:rPr>
          <w:rFonts w:hint="eastAsia"/>
          <w:b/>
        </w:rPr>
        <w:t>シニア</w:t>
      </w:r>
      <w:r w:rsidRPr="001A4672">
        <w:rPr>
          <w:rFonts w:hint="eastAsia"/>
          <w:b/>
        </w:rPr>
        <w:t>作品展実行委員会事務局＞</w:t>
      </w:r>
    </w:p>
    <w:p w:rsidR="00866E3C" w:rsidRPr="001A4672" w:rsidRDefault="00866E3C" w:rsidP="00866E3C">
      <w:r w:rsidRPr="001A4672">
        <w:rPr>
          <w:rFonts w:hint="eastAsia"/>
        </w:rPr>
        <w:t xml:space="preserve">　　　　木曽保健福祉事務所福祉課内</w:t>
      </w:r>
    </w:p>
    <w:p w:rsidR="00866E3C" w:rsidRPr="001A4672" w:rsidRDefault="00866E3C" w:rsidP="00866E3C">
      <w:r w:rsidRPr="001A4672">
        <w:rPr>
          <w:rFonts w:hint="eastAsia"/>
        </w:rPr>
        <w:t xml:space="preserve">　　　　（公財）長野県長寿社会開発センター木曽支部</w:t>
      </w:r>
    </w:p>
    <w:p w:rsidR="00866E3C" w:rsidRPr="001A4672" w:rsidRDefault="00866E3C" w:rsidP="00866E3C">
      <w:r w:rsidRPr="001A4672">
        <w:rPr>
          <w:rFonts w:hint="eastAsia"/>
        </w:rPr>
        <w:t xml:space="preserve">　　　　電　話　０２６４－２５－２２１８</w:t>
      </w:r>
    </w:p>
    <w:p w:rsidR="00866E3C" w:rsidRPr="001A4672" w:rsidRDefault="00866E3C" w:rsidP="00866E3C">
      <w:r w:rsidRPr="001A4672">
        <w:rPr>
          <w:rFonts w:hint="eastAsia"/>
        </w:rPr>
        <w:t xml:space="preserve">　　　　ＦＡＸ　０２６４－２４－２３５０</w:t>
      </w:r>
    </w:p>
    <w:sectPr w:rsidR="00866E3C" w:rsidRPr="001A4672" w:rsidSect="0009351E">
      <w:pgSz w:w="11906" w:h="16838" w:code="9"/>
      <w:pgMar w:top="709" w:right="1418" w:bottom="426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F5" w:rsidRDefault="00BD4EF5" w:rsidP="004A1046">
      <w:r>
        <w:separator/>
      </w:r>
    </w:p>
  </w:endnote>
  <w:endnote w:type="continuationSeparator" w:id="0">
    <w:p w:rsidR="00BD4EF5" w:rsidRDefault="00BD4EF5" w:rsidP="004A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F5" w:rsidRDefault="00BD4EF5" w:rsidP="004A1046">
      <w:r>
        <w:separator/>
      </w:r>
    </w:p>
  </w:footnote>
  <w:footnote w:type="continuationSeparator" w:id="0">
    <w:p w:rsidR="00BD4EF5" w:rsidRDefault="00BD4EF5" w:rsidP="004A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31"/>
    <w:rsid w:val="00002827"/>
    <w:rsid w:val="000041E4"/>
    <w:rsid w:val="00014420"/>
    <w:rsid w:val="00023136"/>
    <w:rsid w:val="000267DB"/>
    <w:rsid w:val="00031A10"/>
    <w:rsid w:val="00032CB1"/>
    <w:rsid w:val="000335FC"/>
    <w:rsid w:val="000569B0"/>
    <w:rsid w:val="00073623"/>
    <w:rsid w:val="00087D6D"/>
    <w:rsid w:val="0009351E"/>
    <w:rsid w:val="000943DA"/>
    <w:rsid w:val="000A53FE"/>
    <w:rsid w:val="000B7B7F"/>
    <w:rsid w:val="000C578A"/>
    <w:rsid w:val="000F5327"/>
    <w:rsid w:val="0011255A"/>
    <w:rsid w:val="00113FD0"/>
    <w:rsid w:val="001156AA"/>
    <w:rsid w:val="00116B00"/>
    <w:rsid w:val="00137BCC"/>
    <w:rsid w:val="00155106"/>
    <w:rsid w:val="00163506"/>
    <w:rsid w:val="00171C1A"/>
    <w:rsid w:val="001A4672"/>
    <w:rsid w:val="001B1D7C"/>
    <w:rsid w:val="001C4EDE"/>
    <w:rsid w:val="001D1EB5"/>
    <w:rsid w:val="001E481E"/>
    <w:rsid w:val="001F532B"/>
    <w:rsid w:val="002046F7"/>
    <w:rsid w:val="00241114"/>
    <w:rsid w:val="00242DF7"/>
    <w:rsid w:val="00246BA5"/>
    <w:rsid w:val="0026394B"/>
    <w:rsid w:val="002C3739"/>
    <w:rsid w:val="002C5817"/>
    <w:rsid w:val="002F3A8F"/>
    <w:rsid w:val="00333E61"/>
    <w:rsid w:val="00353D6E"/>
    <w:rsid w:val="003733B1"/>
    <w:rsid w:val="003D07CC"/>
    <w:rsid w:val="004035AB"/>
    <w:rsid w:val="00430F36"/>
    <w:rsid w:val="0049674F"/>
    <w:rsid w:val="004A1046"/>
    <w:rsid w:val="004A7C05"/>
    <w:rsid w:val="004E2252"/>
    <w:rsid w:val="00547A3E"/>
    <w:rsid w:val="005A6990"/>
    <w:rsid w:val="005D4AC7"/>
    <w:rsid w:val="005D5E77"/>
    <w:rsid w:val="005E6868"/>
    <w:rsid w:val="00614166"/>
    <w:rsid w:val="00623C9E"/>
    <w:rsid w:val="006478E7"/>
    <w:rsid w:val="006600C3"/>
    <w:rsid w:val="00666E1E"/>
    <w:rsid w:val="00690299"/>
    <w:rsid w:val="006D166A"/>
    <w:rsid w:val="006D6EA6"/>
    <w:rsid w:val="006E700F"/>
    <w:rsid w:val="00703163"/>
    <w:rsid w:val="00770427"/>
    <w:rsid w:val="0077174C"/>
    <w:rsid w:val="007B3118"/>
    <w:rsid w:val="007B5808"/>
    <w:rsid w:val="007D3606"/>
    <w:rsid w:val="007D4D67"/>
    <w:rsid w:val="00807DD8"/>
    <w:rsid w:val="008632A6"/>
    <w:rsid w:val="00863DDD"/>
    <w:rsid w:val="00865AE9"/>
    <w:rsid w:val="00866E3C"/>
    <w:rsid w:val="008B43D0"/>
    <w:rsid w:val="008E0287"/>
    <w:rsid w:val="008E2E08"/>
    <w:rsid w:val="008F1496"/>
    <w:rsid w:val="008F3399"/>
    <w:rsid w:val="009016EB"/>
    <w:rsid w:val="00904A6E"/>
    <w:rsid w:val="00972A17"/>
    <w:rsid w:val="009A5D40"/>
    <w:rsid w:val="009C79F6"/>
    <w:rsid w:val="00A157E5"/>
    <w:rsid w:val="00A20AAF"/>
    <w:rsid w:val="00A218D3"/>
    <w:rsid w:val="00AA545B"/>
    <w:rsid w:val="00AC456A"/>
    <w:rsid w:val="00AC6194"/>
    <w:rsid w:val="00B0323C"/>
    <w:rsid w:val="00B3372B"/>
    <w:rsid w:val="00B80EF4"/>
    <w:rsid w:val="00BA2111"/>
    <w:rsid w:val="00BB19AF"/>
    <w:rsid w:val="00BC0D83"/>
    <w:rsid w:val="00BC4266"/>
    <w:rsid w:val="00BD4EF5"/>
    <w:rsid w:val="00BE14CC"/>
    <w:rsid w:val="00C3390F"/>
    <w:rsid w:val="00C34EAF"/>
    <w:rsid w:val="00C416FA"/>
    <w:rsid w:val="00C47811"/>
    <w:rsid w:val="00C633C3"/>
    <w:rsid w:val="00C73031"/>
    <w:rsid w:val="00C80C14"/>
    <w:rsid w:val="00C93E4B"/>
    <w:rsid w:val="00CA2A58"/>
    <w:rsid w:val="00CA5F75"/>
    <w:rsid w:val="00CB65E3"/>
    <w:rsid w:val="00CC1DF8"/>
    <w:rsid w:val="00CD0A63"/>
    <w:rsid w:val="00CE1977"/>
    <w:rsid w:val="00D13C58"/>
    <w:rsid w:val="00D17AD7"/>
    <w:rsid w:val="00D748EB"/>
    <w:rsid w:val="00D91486"/>
    <w:rsid w:val="00D919C3"/>
    <w:rsid w:val="00D94F93"/>
    <w:rsid w:val="00DA2DDE"/>
    <w:rsid w:val="00DB1E85"/>
    <w:rsid w:val="00DD44FB"/>
    <w:rsid w:val="00E052FB"/>
    <w:rsid w:val="00E07EF5"/>
    <w:rsid w:val="00E2338C"/>
    <w:rsid w:val="00E96235"/>
    <w:rsid w:val="00EA6C3F"/>
    <w:rsid w:val="00EC6AA6"/>
    <w:rsid w:val="00EE7D9E"/>
    <w:rsid w:val="00EF475D"/>
    <w:rsid w:val="00F12A66"/>
    <w:rsid w:val="00F65139"/>
    <w:rsid w:val="00F93FC4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9C8-8F45-41A4-89C4-C4AFB0C7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1046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4A1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1046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56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56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Windows User</cp:lastModifiedBy>
  <cp:revision>2</cp:revision>
  <cp:lastPrinted>2020-07-02T05:30:00Z</cp:lastPrinted>
  <dcterms:created xsi:type="dcterms:W3CDTF">2020-08-17T07:20:00Z</dcterms:created>
  <dcterms:modified xsi:type="dcterms:W3CDTF">2020-08-17T07:20:00Z</dcterms:modified>
</cp:coreProperties>
</file>